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7341" w14:textId="77777777" w:rsidR="00C6063B" w:rsidRDefault="00C6063B" w:rsidP="00C6063B">
      <w:pPr>
        <w:rPr>
          <w:b/>
          <w:sz w:val="24"/>
          <w:szCs w:val="24"/>
        </w:rPr>
      </w:pPr>
      <w:r w:rsidRPr="00C6063B">
        <w:rPr>
          <w:b/>
          <w:noProof/>
          <w:sz w:val="24"/>
          <w:szCs w:val="24"/>
          <w:lang w:eastAsia="nl-NL"/>
        </w:rPr>
        <w:drawing>
          <wp:anchor distT="0" distB="0" distL="114300" distR="114300" simplePos="0" relativeHeight="251658240" behindDoc="1" locked="0" layoutInCell="1" allowOverlap="1" wp14:anchorId="4FD77F28" wp14:editId="193607D0">
            <wp:simplePos x="0" y="0"/>
            <wp:positionH relativeFrom="column">
              <wp:posOffset>-923290</wp:posOffset>
            </wp:positionH>
            <wp:positionV relativeFrom="paragraph">
              <wp:posOffset>-884555</wp:posOffset>
            </wp:positionV>
            <wp:extent cx="7571740" cy="224980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1740" cy="2249805"/>
                    </a:xfrm>
                    <a:prstGeom prst="rect">
                      <a:avLst/>
                    </a:prstGeom>
                    <a:noFill/>
                  </pic:spPr>
                </pic:pic>
              </a:graphicData>
            </a:graphic>
          </wp:anchor>
        </w:drawing>
      </w:r>
    </w:p>
    <w:p w14:paraId="0DA64F3F" w14:textId="50C7CEC3" w:rsidR="00C6063B" w:rsidRPr="00C6063B" w:rsidRDefault="00C6063B" w:rsidP="00F36A16">
      <w:pPr>
        <w:ind w:left="2832"/>
        <w:jc w:val="right"/>
        <w:rPr>
          <w:sz w:val="24"/>
          <w:szCs w:val="24"/>
        </w:rPr>
      </w:pPr>
      <w:r>
        <w:rPr>
          <w:b/>
          <w:color w:val="9B1A81"/>
          <w:sz w:val="56"/>
          <w:szCs w:val="52"/>
        </w:rPr>
        <w:t xml:space="preserve">Tips </w:t>
      </w:r>
      <w:r w:rsidR="00B9391A">
        <w:rPr>
          <w:b/>
          <w:color w:val="9B1A81"/>
          <w:sz w:val="56"/>
          <w:szCs w:val="52"/>
        </w:rPr>
        <w:t>voor het barbecueën</w:t>
      </w:r>
    </w:p>
    <w:p w14:paraId="403AD411" w14:textId="77777777" w:rsidR="00A83DC5" w:rsidRDefault="00A83DC5" w:rsidP="00C6063B">
      <w:pPr>
        <w:pStyle w:val="Geenafstand"/>
        <w:rPr>
          <w:b/>
          <w:sz w:val="24"/>
        </w:rPr>
      </w:pPr>
    </w:p>
    <w:p w14:paraId="5B513E87" w14:textId="77777777" w:rsidR="00B9391A" w:rsidRDefault="00B9391A" w:rsidP="00C6063B">
      <w:pPr>
        <w:pStyle w:val="Geenafstand"/>
        <w:rPr>
          <w:b/>
          <w:sz w:val="24"/>
        </w:rPr>
      </w:pPr>
    </w:p>
    <w:p w14:paraId="7BA37661" w14:textId="77777777" w:rsidR="00D57178" w:rsidRDefault="00D57178" w:rsidP="00C6063B">
      <w:pPr>
        <w:pStyle w:val="Geenafstand"/>
        <w:rPr>
          <w:b/>
          <w:sz w:val="24"/>
        </w:rPr>
      </w:pPr>
    </w:p>
    <w:p w14:paraId="56FE1F62" w14:textId="77777777" w:rsidR="00D57178" w:rsidRDefault="00D57178" w:rsidP="00C6063B">
      <w:pPr>
        <w:pStyle w:val="Geenafstand"/>
        <w:rPr>
          <w:b/>
          <w:sz w:val="24"/>
        </w:rPr>
      </w:pPr>
    </w:p>
    <w:p w14:paraId="7A54282E" w14:textId="494DAFCB" w:rsidR="00D66A49" w:rsidRPr="006C4BA4" w:rsidRDefault="00B9391A" w:rsidP="00F36A16">
      <w:pPr>
        <w:pStyle w:val="Geenafstand"/>
        <w:jc w:val="both"/>
        <w:rPr>
          <w:b/>
          <w:strike/>
          <w:sz w:val="24"/>
        </w:rPr>
      </w:pPr>
      <w:r>
        <w:rPr>
          <w:b/>
          <w:sz w:val="24"/>
        </w:rPr>
        <w:t xml:space="preserve">Heerlijk, het is weer zomer! Buiten eten op het terras en natuurlijk ook buiten barbecueën. </w:t>
      </w:r>
      <w:r w:rsidR="00D66A49" w:rsidRPr="00D66A49">
        <w:rPr>
          <w:b/>
          <w:sz w:val="24"/>
        </w:rPr>
        <w:t xml:space="preserve">Ook </w:t>
      </w:r>
      <w:r>
        <w:rPr>
          <w:b/>
          <w:sz w:val="24"/>
        </w:rPr>
        <w:t>dan is het niet moeilijk om r</w:t>
      </w:r>
      <w:r w:rsidR="00D66A49" w:rsidRPr="00D66A49">
        <w:rPr>
          <w:b/>
          <w:sz w:val="24"/>
        </w:rPr>
        <w:t>ekening houden met het milieu. Als je de b</w:t>
      </w:r>
      <w:r w:rsidR="007314E7">
        <w:rPr>
          <w:b/>
          <w:sz w:val="24"/>
        </w:rPr>
        <w:t xml:space="preserve">arbecue </w:t>
      </w:r>
      <w:r w:rsidR="00D66A49" w:rsidRPr="00D66A49">
        <w:rPr>
          <w:b/>
          <w:sz w:val="24"/>
        </w:rPr>
        <w:t xml:space="preserve">slim gebruikt, komen er geen </w:t>
      </w:r>
      <w:r>
        <w:rPr>
          <w:b/>
          <w:sz w:val="24"/>
        </w:rPr>
        <w:t xml:space="preserve">of minder </w:t>
      </w:r>
      <w:r w:rsidR="00D66A49" w:rsidRPr="00D66A49">
        <w:rPr>
          <w:b/>
          <w:sz w:val="24"/>
        </w:rPr>
        <w:t>schadelijke stoffen in de lucht. Dat is beter voor j</w:t>
      </w:r>
      <w:r>
        <w:rPr>
          <w:b/>
          <w:sz w:val="24"/>
        </w:rPr>
        <w:t xml:space="preserve">ouw gezondheid, voor die van </w:t>
      </w:r>
      <w:r w:rsidR="00A11018">
        <w:rPr>
          <w:b/>
          <w:sz w:val="24"/>
        </w:rPr>
        <w:t>de</w:t>
      </w:r>
      <w:r>
        <w:rPr>
          <w:b/>
          <w:sz w:val="24"/>
        </w:rPr>
        <w:t xml:space="preserve"> buren en voor </w:t>
      </w:r>
      <w:r w:rsidR="00A11018">
        <w:rPr>
          <w:b/>
          <w:sz w:val="24"/>
        </w:rPr>
        <w:t xml:space="preserve">een </w:t>
      </w:r>
      <w:r>
        <w:rPr>
          <w:b/>
          <w:sz w:val="24"/>
        </w:rPr>
        <w:t>schonere lucht in en om ons heen</w:t>
      </w:r>
      <w:r w:rsidR="00D66A49" w:rsidRPr="00D66A49">
        <w:rPr>
          <w:b/>
          <w:sz w:val="24"/>
        </w:rPr>
        <w:t>.</w:t>
      </w:r>
    </w:p>
    <w:p w14:paraId="2676910E" w14:textId="77777777" w:rsidR="00D57178" w:rsidRDefault="00D57178" w:rsidP="00F36A16">
      <w:pPr>
        <w:pStyle w:val="Geenafstand"/>
        <w:jc w:val="both"/>
        <w:rPr>
          <w:b/>
          <w:sz w:val="24"/>
        </w:rPr>
      </w:pPr>
    </w:p>
    <w:p w14:paraId="6B7F8863" w14:textId="378BDC8A" w:rsidR="00C6063B" w:rsidRPr="00C6063B" w:rsidRDefault="00C6063B" w:rsidP="00F36A16">
      <w:pPr>
        <w:pStyle w:val="Geenafstand"/>
        <w:jc w:val="both"/>
        <w:rPr>
          <w:sz w:val="24"/>
        </w:rPr>
      </w:pPr>
    </w:p>
    <w:p w14:paraId="53BE1C89" w14:textId="3224B674" w:rsidR="00A11018" w:rsidRPr="00A11018" w:rsidRDefault="00D57178" w:rsidP="00F36A16">
      <w:pPr>
        <w:pStyle w:val="Geenafstand"/>
        <w:jc w:val="both"/>
        <w:rPr>
          <w:b/>
          <w:color w:val="9B1A81"/>
          <w:sz w:val="28"/>
          <w:szCs w:val="20"/>
        </w:rPr>
      </w:pPr>
      <w:r w:rsidRPr="00A11018">
        <w:rPr>
          <w:b/>
          <w:noProof/>
          <w:color w:val="9B1A81"/>
          <w:sz w:val="28"/>
          <w:szCs w:val="20"/>
        </w:rPr>
        <w:drawing>
          <wp:anchor distT="0" distB="0" distL="114300" distR="114300" simplePos="0" relativeHeight="251661312" behindDoc="1" locked="0" layoutInCell="1" allowOverlap="1" wp14:anchorId="744AB72B" wp14:editId="005E064F">
            <wp:simplePos x="0" y="0"/>
            <wp:positionH relativeFrom="column">
              <wp:posOffset>3328670</wp:posOffset>
            </wp:positionH>
            <wp:positionV relativeFrom="paragraph">
              <wp:posOffset>157646</wp:posOffset>
            </wp:positionV>
            <wp:extent cx="2695575" cy="1848485"/>
            <wp:effectExtent l="0" t="0" r="9525" b="0"/>
            <wp:wrapTight wrapText="bothSides">
              <wp:wrapPolygon edited="0">
                <wp:start x="0" y="0"/>
                <wp:lineTo x="0" y="21370"/>
                <wp:lineTo x="21524" y="21370"/>
                <wp:lineTo x="21524" y="0"/>
                <wp:lineTo x="0" y="0"/>
              </wp:wrapPolygon>
            </wp:wrapTight>
            <wp:docPr id="3" name="Afbeelding 3" descr="Afbeelding met voedsel, bord, fruit, groen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voedsel, bord, fruit, groente&#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5575" cy="1848485"/>
                    </a:xfrm>
                    <a:prstGeom prst="rect">
                      <a:avLst/>
                    </a:prstGeom>
                  </pic:spPr>
                </pic:pic>
              </a:graphicData>
            </a:graphic>
            <wp14:sizeRelH relativeFrom="margin">
              <wp14:pctWidth>0</wp14:pctWidth>
            </wp14:sizeRelH>
            <wp14:sizeRelV relativeFrom="margin">
              <wp14:pctHeight>0</wp14:pctHeight>
            </wp14:sizeRelV>
          </wp:anchor>
        </w:drawing>
      </w:r>
      <w:r w:rsidR="00C6063B" w:rsidRPr="00A11018">
        <w:rPr>
          <w:b/>
          <w:color w:val="9B1A81"/>
          <w:sz w:val="28"/>
          <w:szCs w:val="20"/>
        </w:rPr>
        <w:t xml:space="preserve">Tip 1: </w:t>
      </w:r>
    </w:p>
    <w:p w14:paraId="5DFD28E6" w14:textId="58FF431E" w:rsidR="00B9391A" w:rsidRPr="00A11018" w:rsidRDefault="00B9391A" w:rsidP="00F36A16">
      <w:pPr>
        <w:pStyle w:val="Geenafstand"/>
        <w:jc w:val="both"/>
        <w:rPr>
          <w:color w:val="9B1A81"/>
          <w:sz w:val="28"/>
          <w:szCs w:val="28"/>
        </w:rPr>
      </w:pPr>
      <w:r w:rsidRPr="00A11018">
        <w:rPr>
          <w:color w:val="9B1A81"/>
          <w:sz w:val="24"/>
          <w:szCs w:val="24"/>
        </w:rPr>
        <w:t xml:space="preserve">Tijd voor een nieuwe barbecue? Kies voor een elektrische- of gasbarbecue. Bij een barbecue op houtskool of briketten komt rook vrij die schadelijk is voor je gezondheid. Elektrische barbecues en gasbarbecues hebben dit nadeel niet. Overigens komen bij het grillen van vlees op een barbecue altijd wat vet- en vleessappen op de hete delen terecht, wat ook ongezonde rook oplevert. Kies je een barbecue met </w:t>
      </w:r>
      <w:r w:rsidR="00A11018">
        <w:rPr>
          <w:color w:val="9B1A81"/>
          <w:sz w:val="24"/>
          <w:szCs w:val="24"/>
        </w:rPr>
        <w:t xml:space="preserve">een </w:t>
      </w:r>
      <w:r w:rsidRPr="00A11018">
        <w:rPr>
          <w:color w:val="9B1A81"/>
          <w:sz w:val="24"/>
          <w:szCs w:val="24"/>
        </w:rPr>
        <w:t>vet</w:t>
      </w:r>
      <w:r w:rsidR="00D57178" w:rsidRPr="00A11018">
        <w:rPr>
          <w:color w:val="9B1A81"/>
          <w:sz w:val="24"/>
          <w:szCs w:val="24"/>
        </w:rPr>
        <w:t xml:space="preserve"> </w:t>
      </w:r>
      <w:r w:rsidRPr="00A11018">
        <w:rPr>
          <w:color w:val="9B1A81"/>
          <w:sz w:val="24"/>
          <w:szCs w:val="24"/>
        </w:rPr>
        <w:t>opvangplaatje dan heb je dit probleem minder.</w:t>
      </w:r>
      <w:r w:rsidRPr="00A11018">
        <w:rPr>
          <w:color w:val="9B1A81"/>
          <w:sz w:val="28"/>
          <w:szCs w:val="28"/>
        </w:rPr>
        <w:t xml:space="preserve"> </w:t>
      </w:r>
    </w:p>
    <w:p w14:paraId="13BE931E" w14:textId="77777777" w:rsidR="00B9391A" w:rsidRPr="00A11018" w:rsidRDefault="00B9391A" w:rsidP="00F36A16">
      <w:pPr>
        <w:pStyle w:val="Geenafstand"/>
        <w:jc w:val="both"/>
        <w:rPr>
          <w:b/>
          <w:color w:val="9B1A81"/>
          <w:sz w:val="32"/>
        </w:rPr>
      </w:pPr>
    </w:p>
    <w:p w14:paraId="565FEC35" w14:textId="77777777" w:rsidR="00A11018" w:rsidRDefault="00B9391A" w:rsidP="00F36A16">
      <w:pPr>
        <w:pStyle w:val="Geenafstand"/>
        <w:jc w:val="both"/>
        <w:rPr>
          <w:b/>
          <w:color w:val="9B1A81"/>
          <w:sz w:val="28"/>
        </w:rPr>
      </w:pPr>
      <w:r w:rsidRPr="00A11018">
        <w:rPr>
          <w:b/>
          <w:color w:val="9B1A81"/>
          <w:sz w:val="28"/>
        </w:rPr>
        <w:t xml:space="preserve">Tip 2: </w:t>
      </w:r>
    </w:p>
    <w:p w14:paraId="175D4279" w14:textId="38F5A3DE" w:rsidR="00DB2400" w:rsidRPr="00A11018" w:rsidRDefault="00DB2400" w:rsidP="00F36A16">
      <w:pPr>
        <w:pStyle w:val="Geenafstand"/>
        <w:jc w:val="both"/>
        <w:rPr>
          <w:bCs/>
          <w:color w:val="9B1A81"/>
          <w:sz w:val="24"/>
          <w:szCs w:val="24"/>
        </w:rPr>
      </w:pPr>
      <w:r w:rsidRPr="00A11018">
        <w:rPr>
          <w:bCs/>
          <w:color w:val="9B1A81"/>
          <w:sz w:val="24"/>
          <w:szCs w:val="24"/>
        </w:rPr>
        <w:t xml:space="preserve">Check voor je begint de Stookwijzer via </w:t>
      </w:r>
      <w:hyperlink r:id="rId7" w:history="1">
        <w:r w:rsidRPr="00A11018">
          <w:rPr>
            <w:rStyle w:val="Hyperlink"/>
            <w:bCs/>
            <w:color w:val="9B1A81"/>
            <w:sz w:val="24"/>
            <w:szCs w:val="24"/>
          </w:rPr>
          <w:t>www.stookwijzer.nu</w:t>
        </w:r>
      </w:hyperlink>
      <w:r w:rsidRPr="00A11018">
        <w:rPr>
          <w:bCs/>
          <w:color w:val="9B1A81"/>
          <w:sz w:val="24"/>
          <w:szCs w:val="24"/>
        </w:rPr>
        <w:t xml:space="preserve">. Hierop kun je zien wat het advies </w:t>
      </w:r>
      <w:r w:rsidR="00B9391A" w:rsidRPr="00A11018">
        <w:rPr>
          <w:bCs/>
          <w:color w:val="9B1A81"/>
          <w:sz w:val="24"/>
          <w:szCs w:val="24"/>
        </w:rPr>
        <w:t xml:space="preserve">is </w:t>
      </w:r>
      <w:r w:rsidRPr="00A11018">
        <w:rPr>
          <w:bCs/>
          <w:color w:val="9B1A81"/>
          <w:sz w:val="24"/>
          <w:szCs w:val="24"/>
        </w:rPr>
        <w:t>bij het stoken op houtskool</w:t>
      </w:r>
      <w:r w:rsidR="00B9391A" w:rsidRPr="00A11018">
        <w:rPr>
          <w:bCs/>
          <w:color w:val="9B1A81"/>
          <w:sz w:val="24"/>
          <w:szCs w:val="24"/>
        </w:rPr>
        <w:t xml:space="preserve"> als je nog een houtskoolbarbecue hebt</w:t>
      </w:r>
      <w:r w:rsidRPr="00A11018">
        <w:rPr>
          <w:bCs/>
          <w:color w:val="9B1A81"/>
          <w:sz w:val="24"/>
          <w:szCs w:val="24"/>
        </w:rPr>
        <w:t>. Op die manier weet je wat de windrichting is en waar je de b</w:t>
      </w:r>
      <w:r w:rsidR="007314E7" w:rsidRPr="00A11018">
        <w:rPr>
          <w:bCs/>
          <w:color w:val="9B1A81"/>
          <w:sz w:val="24"/>
          <w:szCs w:val="24"/>
        </w:rPr>
        <w:t>arbecue</w:t>
      </w:r>
      <w:r w:rsidRPr="00A11018">
        <w:rPr>
          <w:bCs/>
          <w:color w:val="9B1A81"/>
          <w:sz w:val="24"/>
          <w:szCs w:val="24"/>
        </w:rPr>
        <w:t xml:space="preserve"> het beste neer kunt zetten. </w:t>
      </w:r>
    </w:p>
    <w:p w14:paraId="740D9228" w14:textId="77777777" w:rsidR="00C6063B" w:rsidRPr="00A11018" w:rsidRDefault="00C6063B" w:rsidP="00F36A16">
      <w:pPr>
        <w:pStyle w:val="Geenafstand"/>
        <w:jc w:val="both"/>
        <w:rPr>
          <w:bCs/>
          <w:color w:val="9B1A81"/>
          <w:sz w:val="24"/>
          <w:szCs w:val="24"/>
        </w:rPr>
      </w:pPr>
    </w:p>
    <w:p w14:paraId="39DC2952" w14:textId="77777777" w:rsidR="00C6063B" w:rsidRPr="00A11018" w:rsidRDefault="00C6063B" w:rsidP="00F36A16">
      <w:pPr>
        <w:pStyle w:val="Geenafstand"/>
        <w:jc w:val="both"/>
        <w:rPr>
          <w:color w:val="9B1A81"/>
        </w:rPr>
      </w:pPr>
    </w:p>
    <w:p w14:paraId="4E2A0089" w14:textId="77777777" w:rsidR="00C6063B" w:rsidRPr="00A11018" w:rsidRDefault="00C6063B" w:rsidP="00F36A16">
      <w:pPr>
        <w:pStyle w:val="Geenafstand"/>
        <w:jc w:val="both"/>
        <w:rPr>
          <w:b/>
          <w:color w:val="9B1A81"/>
          <w:sz w:val="28"/>
          <w:szCs w:val="28"/>
        </w:rPr>
      </w:pPr>
      <w:r w:rsidRPr="00A11018">
        <w:rPr>
          <w:b/>
          <w:color w:val="9B1A81"/>
          <w:sz w:val="28"/>
          <w:szCs w:val="28"/>
        </w:rPr>
        <w:t>Wist je dat</w:t>
      </w:r>
    </w:p>
    <w:p w14:paraId="3C636821" w14:textId="429C43BB" w:rsidR="00C6063B" w:rsidRDefault="009F318C" w:rsidP="00F36A16">
      <w:pPr>
        <w:pStyle w:val="Geenafstand"/>
        <w:numPr>
          <w:ilvl w:val="0"/>
          <w:numId w:val="1"/>
        </w:numPr>
        <w:jc w:val="both"/>
        <w:rPr>
          <w:sz w:val="24"/>
        </w:rPr>
      </w:pPr>
      <w:r>
        <w:rPr>
          <w:sz w:val="24"/>
        </w:rPr>
        <w:t xml:space="preserve">Er bij barbecueën op houtskool schadelijke stoffen vrij komen? </w:t>
      </w:r>
      <w:r w:rsidRPr="009F318C">
        <w:rPr>
          <w:sz w:val="24"/>
        </w:rPr>
        <w:t>De rook kan gezondheidsklachten veroorzaken, vooral bij mensen met een aandoening aan de luchtwegen (bijvoorbeeld astma)</w:t>
      </w:r>
      <w:r>
        <w:rPr>
          <w:sz w:val="24"/>
        </w:rPr>
        <w:t>.</w:t>
      </w:r>
      <w:r w:rsidR="00B9391A">
        <w:rPr>
          <w:sz w:val="24"/>
        </w:rPr>
        <w:t xml:space="preserve"> Niet alleen bij jou, maar ook bij je buren.</w:t>
      </w:r>
    </w:p>
    <w:p w14:paraId="3DE9CE86" w14:textId="31B0182C" w:rsidR="009F318C" w:rsidRDefault="009F318C" w:rsidP="00F36A16">
      <w:pPr>
        <w:pStyle w:val="Geenafstand"/>
        <w:numPr>
          <w:ilvl w:val="0"/>
          <w:numId w:val="1"/>
        </w:numPr>
        <w:jc w:val="both"/>
        <w:rPr>
          <w:sz w:val="24"/>
        </w:rPr>
      </w:pPr>
      <w:r>
        <w:rPr>
          <w:sz w:val="24"/>
        </w:rPr>
        <w:t xml:space="preserve">Het as van de barbecue bij het restafval moet? </w:t>
      </w:r>
    </w:p>
    <w:p w14:paraId="4B9C3104" w14:textId="32E1EC1C" w:rsidR="009F318C" w:rsidRPr="00C6063B" w:rsidRDefault="009F318C" w:rsidP="00F36A16">
      <w:pPr>
        <w:pStyle w:val="Geenafstand"/>
        <w:numPr>
          <w:ilvl w:val="0"/>
          <w:numId w:val="1"/>
        </w:numPr>
        <w:jc w:val="both"/>
        <w:rPr>
          <w:sz w:val="24"/>
        </w:rPr>
      </w:pPr>
      <w:r>
        <w:rPr>
          <w:sz w:val="24"/>
        </w:rPr>
        <w:t xml:space="preserve">Een gasbarbecue geen rook veroorzaakt?  Deze branden op </w:t>
      </w:r>
      <w:r w:rsidR="00F36A16">
        <w:rPr>
          <w:sz w:val="24"/>
        </w:rPr>
        <w:t>butaan</w:t>
      </w:r>
      <w:r>
        <w:rPr>
          <w:sz w:val="24"/>
        </w:rPr>
        <w:t xml:space="preserve">- of propaangas en leveren nauwelijks luchtvervuilende stoffen op. Schakel de barbecue uit als iedereen aan het eten is, dat scheelt brandstof. </w:t>
      </w:r>
    </w:p>
    <w:p w14:paraId="156E5CB8" w14:textId="0A8EB409" w:rsidR="009F318C" w:rsidRDefault="009F318C" w:rsidP="00F36A16">
      <w:pPr>
        <w:pStyle w:val="Geenafstand"/>
        <w:numPr>
          <w:ilvl w:val="0"/>
          <w:numId w:val="1"/>
        </w:numPr>
        <w:jc w:val="both"/>
        <w:rPr>
          <w:sz w:val="24"/>
        </w:rPr>
      </w:pPr>
      <w:r w:rsidRPr="009F318C">
        <w:rPr>
          <w:sz w:val="24"/>
        </w:rPr>
        <w:t xml:space="preserve">De elektrische barbecue vooral bij de productie van elektriciteit zorgt voor de uitstoot van vervuilde lucht? Het barbecueën zelf geeft nauwelijks overlast. Bespaar elektriciteit door de barbecue uit te zetten als iedereen eet. </w:t>
      </w:r>
    </w:p>
    <w:p w14:paraId="1F9D7F82" w14:textId="78317314" w:rsidR="00D57178" w:rsidRDefault="00D57178" w:rsidP="00D57178">
      <w:pPr>
        <w:pStyle w:val="Geenafstand"/>
        <w:rPr>
          <w:sz w:val="24"/>
        </w:rPr>
      </w:pPr>
    </w:p>
    <w:p w14:paraId="1C18CE73" w14:textId="77777777" w:rsidR="00D57178" w:rsidRPr="009F318C" w:rsidRDefault="00D57178" w:rsidP="00D57178">
      <w:pPr>
        <w:pStyle w:val="Geenafstand"/>
        <w:rPr>
          <w:sz w:val="24"/>
        </w:rPr>
      </w:pPr>
    </w:p>
    <w:sectPr w:rsidR="00D57178" w:rsidRPr="009F3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E05D3"/>
    <w:multiLevelType w:val="hybridMultilevel"/>
    <w:tmpl w:val="4E00E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05"/>
    <w:rsid w:val="001335C6"/>
    <w:rsid w:val="00185511"/>
    <w:rsid w:val="005372DA"/>
    <w:rsid w:val="0056206D"/>
    <w:rsid w:val="00591DD5"/>
    <w:rsid w:val="005D24B8"/>
    <w:rsid w:val="005E5140"/>
    <w:rsid w:val="00697638"/>
    <w:rsid w:val="006C4BA4"/>
    <w:rsid w:val="007314E7"/>
    <w:rsid w:val="007331B4"/>
    <w:rsid w:val="00780A20"/>
    <w:rsid w:val="007B1537"/>
    <w:rsid w:val="00801449"/>
    <w:rsid w:val="00907892"/>
    <w:rsid w:val="00930DFA"/>
    <w:rsid w:val="009C0277"/>
    <w:rsid w:val="009F318C"/>
    <w:rsid w:val="00A11018"/>
    <w:rsid w:val="00A83DC5"/>
    <w:rsid w:val="00B00446"/>
    <w:rsid w:val="00B25325"/>
    <w:rsid w:val="00B330F0"/>
    <w:rsid w:val="00B9391A"/>
    <w:rsid w:val="00BC5905"/>
    <w:rsid w:val="00BC731A"/>
    <w:rsid w:val="00BD73A9"/>
    <w:rsid w:val="00C373F5"/>
    <w:rsid w:val="00C6063B"/>
    <w:rsid w:val="00CD1D70"/>
    <w:rsid w:val="00CD5ADB"/>
    <w:rsid w:val="00D57178"/>
    <w:rsid w:val="00D66A49"/>
    <w:rsid w:val="00D805C6"/>
    <w:rsid w:val="00D8604D"/>
    <w:rsid w:val="00DB2400"/>
    <w:rsid w:val="00DF74B4"/>
    <w:rsid w:val="00E22070"/>
    <w:rsid w:val="00EE3EAF"/>
    <w:rsid w:val="00F36A16"/>
    <w:rsid w:val="00F52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6783"/>
  <w15:chartTrackingRefBased/>
  <w15:docId w15:val="{F91F08B2-AACB-4A75-965A-5375369E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73A9"/>
    <w:rPr>
      <w:color w:val="0563C1" w:themeColor="hyperlink"/>
      <w:u w:val="single"/>
    </w:rPr>
  </w:style>
  <w:style w:type="paragraph" w:styleId="Normaalweb">
    <w:name w:val="Normal (Web)"/>
    <w:basedOn w:val="Standaard"/>
    <w:uiPriority w:val="99"/>
    <w:semiHidden/>
    <w:unhideWhenUsed/>
    <w:rsid w:val="00B00446"/>
    <w:pPr>
      <w:spacing w:after="225"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331B4"/>
    <w:rPr>
      <w:sz w:val="16"/>
      <w:szCs w:val="16"/>
    </w:rPr>
  </w:style>
  <w:style w:type="paragraph" w:styleId="Tekstopmerking">
    <w:name w:val="annotation text"/>
    <w:basedOn w:val="Standaard"/>
    <w:link w:val="TekstopmerkingChar"/>
    <w:uiPriority w:val="99"/>
    <w:semiHidden/>
    <w:unhideWhenUsed/>
    <w:rsid w:val="007331B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31B4"/>
    <w:rPr>
      <w:sz w:val="20"/>
      <w:szCs w:val="20"/>
    </w:rPr>
  </w:style>
  <w:style w:type="paragraph" w:styleId="Onderwerpvanopmerking">
    <w:name w:val="annotation subject"/>
    <w:basedOn w:val="Tekstopmerking"/>
    <w:next w:val="Tekstopmerking"/>
    <w:link w:val="OnderwerpvanopmerkingChar"/>
    <w:uiPriority w:val="99"/>
    <w:semiHidden/>
    <w:unhideWhenUsed/>
    <w:rsid w:val="007331B4"/>
    <w:rPr>
      <w:b/>
      <w:bCs/>
    </w:rPr>
  </w:style>
  <w:style w:type="character" w:customStyle="1" w:styleId="OnderwerpvanopmerkingChar">
    <w:name w:val="Onderwerp van opmerking Char"/>
    <w:basedOn w:val="TekstopmerkingChar"/>
    <w:link w:val="Onderwerpvanopmerking"/>
    <w:uiPriority w:val="99"/>
    <w:semiHidden/>
    <w:rsid w:val="007331B4"/>
    <w:rPr>
      <w:b/>
      <w:bCs/>
      <w:sz w:val="20"/>
      <w:szCs w:val="20"/>
    </w:rPr>
  </w:style>
  <w:style w:type="paragraph" w:styleId="Ballontekst">
    <w:name w:val="Balloon Text"/>
    <w:basedOn w:val="Standaard"/>
    <w:link w:val="BallontekstChar"/>
    <w:uiPriority w:val="99"/>
    <w:semiHidden/>
    <w:unhideWhenUsed/>
    <w:rsid w:val="007331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31B4"/>
    <w:rPr>
      <w:rFonts w:ascii="Segoe UI" w:hAnsi="Segoe UI" w:cs="Segoe UI"/>
      <w:sz w:val="18"/>
      <w:szCs w:val="18"/>
    </w:rPr>
  </w:style>
  <w:style w:type="paragraph" w:styleId="Geenafstand">
    <w:name w:val="No Spacing"/>
    <w:uiPriority w:val="1"/>
    <w:qFormat/>
    <w:rsid w:val="00C60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2380">
      <w:bodyDiv w:val="1"/>
      <w:marLeft w:val="0"/>
      <w:marRight w:val="0"/>
      <w:marTop w:val="0"/>
      <w:marBottom w:val="0"/>
      <w:divBdr>
        <w:top w:val="none" w:sz="0" w:space="0" w:color="auto"/>
        <w:left w:val="none" w:sz="0" w:space="0" w:color="auto"/>
        <w:bottom w:val="none" w:sz="0" w:space="0" w:color="auto"/>
        <w:right w:val="none" w:sz="0" w:space="0" w:color="auto"/>
      </w:divBdr>
      <w:divsChild>
        <w:div w:id="214464637">
          <w:marLeft w:val="0"/>
          <w:marRight w:val="0"/>
          <w:marTop w:val="0"/>
          <w:marBottom w:val="0"/>
          <w:divBdr>
            <w:top w:val="none" w:sz="0" w:space="0" w:color="auto"/>
            <w:left w:val="none" w:sz="0" w:space="0" w:color="auto"/>
            <w:bottom w:val="none" w:sz="0" w:space="0" w:color="auto"/>
            <w:right w:val="none" w:sz="0" w:space="0" w:color="auto"/>
          </w:divBdr>
          <w:divsChild>
            <w:div w:id="115947494">
              <w:marLeft w:val="0"/>
              <w:marRight w:val="0"/>
              <w:marTop w:val="0"/>
              <w:marBottom w:val="0"/>
              <w:divBdr>
                <w:top w:val="none" w:sz="0" w:space="0" w:color="auto"/>
                <w:left w:val="none" w:sz="0" w:space="0" w:color="auto"/>
                <w:bottom w:val="none" w:sz="0" w:space="0" w:color="auto"/>
                <w:right w:val="none" w:sz="0" w:space="0" w:color="auto"/>
              </w:divBdr>
              <w:divsChild>
                <w:div w:id="1789468040">
                  <w:marLeft w:val="0"/>
                  <w:marRight w:val="0"/>
                  <w:marTop w:val="0"/>
                  <w:marBottom w:val="0"/>
                  <w:divBdr>
                    <w:top w:val="none" w:sz="0" w:space="0" w:color="auto"/>
                    <w:left w:val="none" w:sz="0" w:space="0" w:color="auto"/>
                    <w:bottom w:val="none" w:sz="0" w:space="0" w:color="auto"/>
                    <w:right w:val="none" w:sz="0" w:space="0" w:color="auto"/>
                  </w:divBdr>
                  <w:divsChild>
                    <w:div w:id="17351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90842">
      <w:bodyDiv w:val="1"/>
      <w:marLeft w:val="0"/>
      <w:marRight w:val="0"/>
      <w:marTop w:val="0"/>
      <w:marBottom w:val="0"/>
      <w:divBdr>
        <w:top w:val="none" w:sz="0" w:space="0" w:color="auto"/>
        <w:left w:val="none" w:sz="0" w:space="0" w:color="auto"/>
        <w:bottom w:val="none" w:sz="0" w:space="0" w:color="auto"/>
        <w:right w:val="none" w:sz="0" w:space="0" w:color="auto"/>
      </w:divBdr>
    </w:div>
    <w:div w:id="20270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okwijzer.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Ciska Buijze</dc:creator>
  <cp:keywords/>
  <dc:description/>
  <cp:lastModifiedBy>Fennelien IJpma</cp:lastModifiedBy>
  <cp:revision>3</cp:revision>
  <dcterms:created xsi:type="dcterms:W3CDTF">2021-06-09T11:59:00Z</dcterms:created>
  <dcterms:modified xsi:type="dcterms:W3CDTF">2021-06-09T13:03:00Z</dcterms:modified>
</cp:coreProperties>
</file>